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4B06" w14:textId="77777777" w:rsidR="000553EB" w:rsidRDefault="006C6669" w:rsidP="006C6669">
      <w:pPr>
        <w:jc w:val="center"/>
        <w:rPr>
          <w:noProof/>
          <w:rtl/>
        </w:rPr>
      </w:pPr>
      <w:r>
        <w:rPr>
          <w:noProof/>
          <w:rtl/>
        </w:rPr>
        <w:drawing>
          <wp:inline distT="0" distB="0" distL="0" distR="0" wp14:anchorId="3E4F0180" wp14:editId="0BEB96B1">
            <wp:extent cx="2794518" cy="632193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75"/>
                    <a:stretch/>
                  </pic:blipFill>
                  <pic:spPr bwMode="auto">
                    <a:xfrm>
                      <a:off x="0" y="0"/>
                      <a:ext cx="2863949" cy="6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C95CC" w14:textId="77777777" w:rsidR="00D30691" w:rsidRPr="00D30691" w:rsidRDefault="00D30691" w:rsidP="00012093">
      <w:pPr>
        <w:jc w:val="center"/>
        <w:rPr>
          <w:b/>
          <w:sz w:val="28"/>
          <w:szCs w:val="28"/>
        </w:rPr>
      </w:pPr>
    </w:p>
    <w:p w14:paraId="2E5D3EA9" w14:textId="490E5195" w:rsidR="00012093" w:rsidRPr="00D30691" w:rsidRDefault="001C15C3" w:rsidP="00012093">
      <w:pPr>
        <w:jc w:val="center"/>
        <w:rPr>
          <w:b/>
          <w:bCs/>
          <w:sz w:val="28"/>
          <w:szCs w:val="28"/>
        </w:rPr>
      </w:pPr>
      <w:r w:rsidRPr="00D30691">
        <w:rPr>
          <w:b/>
          <w:sz w:val="28"/>
          <w:szCs w:val="28"/>
        </w:rPr>
        <w:t>One-year Blanket Purchase Agreement for the Supply of diesel</w:t>
      </w:r>
    </w:p>
    <w:tbl>
      <w:tblPr>
        <w:tblW w:w="1041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2"/>
        <w:gridCol w:w="567"/>
        <w:gridCol w:w="567"/>
        <w:gridCol w:w="3651"/>
      </w:tblGrid>
      <w:tr w:rsidR="001C15C3" w14:paraId="3A7DF34D" w14:textId="77777777" w:rsidTr="001C15C3">
        <w:trPr>
          <w:trHeight w:val="442"/>
        </w:trPr>
        <w:tc>
          <w:tcPr>
            <w:tcW w:w="5632" w:type="dxa"/>
            <w:shd w:val="clear" w:color="auto" w:fill="4472C4" w:themeFill="accent1"/>
            <w:vAlign w:val="center"/>
          </w:tcPr>
          <w:p w14:paraId="4D14D4EF" w14:textId="523ED05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3339AE11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46D78277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51" w:type="dxa"/>
            <w:shd w:val="clear" w:color="auto" w:fill="4472C4" w:themeFill="accent1"/>
            <w:vAlign w:val="center"/>
          </w:tcPr>
          <w:p w14:paraId="54B4E339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1C15C3" w14:paraId="3E1E6ED4" w14:textId="77777777" w:rsidTr="001C15C3">
        <w:trPr>
          <w:trHeight w:val="324"/>
        </w:trPr>
        <w:tc>
          <w:tcPr>
            <w:tcW w:w="5632" w:type="dxa"/>
          </w:tcPr>
          <w:p w14:paraId="046AB730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 you have a business certificate license?</w:t>
            </w:r>
          </w:p>
          <w:p w14:paraId="2A746E10" w14:textId="5B7AE07A" w:rsidR="001C15C3" w:rsidRDefault="001C15C3" w:rsidP="006A009F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4FAF2F5B" w14:textId="77777777" w:rsidR="001C15C3" w:rsidRDefault="001C15C3" w:rsidP="006913A7"/>
        </w:tc>
        <w:tc>
          <w:tcPr>
            <w:tcW w:w="567" w:type="dxa"/>
          </w:tcPr>
          <w:p w14:paraId="0EB8A435" w14:textId="77777777" w:rsidR="001C15C3" w:rsidRDefault="001C15C3" w:rsidP="006913A7"/>
        </w:tc>
        <w:tc>
          <w:tcPr>
            <w:tcW w:w="3651" w:type="dxa"/>
          </w:tcPr>
          <w:p w14:paraId="5C80392E" w14:textId="77777777" w:rsidR="001C15C3" w:rsidRDefault="001C15C3" w:rsidP="006913A7"/>
        </w:tc>
      </w:tr>
      <w:tr w:rsidR="001C15C3" w14:paraId="03393DA3" w14:textId="77777777" w:rsidTr="001C15C3">
        <w:trPr>
          <w:trHeight w:val="324"/>
        </w:trPr>
        <w:tc>
          <w:tcPr>
            <w:tcW w:w="5632" w:type="dxa"/>
          </w:tcPr>
          <w:p w14:paraId="453B7B46" w14:textId="39EE1A3A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 xml:space="preserve">Does your company have experience supplying diesel fuel to other organizations? </w:t>
            </w:r>
          </w:p>
          <w:p w14:paraId="51304035" w14:textId="25997D04" w:rsidR="001C15C3" w:rsidRPr="006A009F" w:rsidRDefault="001C15C3" w:rsidP="006A009F">
            <w:pPr>
              <w:pStyle w:val="ListParagraph"/>
              <w:rPr>
                <w:i/>
                <w:iCs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431C14E9" w14:textId="77777777" w:rsidR="001C15C3" w:rsidRDefault="001C15C3" w:rsidP="006913A7"/>
        </w:tc>
        <w:tc>
          <w:tcPr>
            <w:tcW w:w="567" w:type="dxa"/>
          </w:tcPr>
          <w:p w14:paraId="275AF873" w14:textId="77777777" w:rsidR="001C15C3" w:rsidRDefault="001C15C3" w:rsidP="006913A7"/>
        </w:tc>
        <w:tc>
          <w:tcPr>
            <w:tcW w:w="3651" w:type="dxa"/>
          </w:tcPr>
          <w:p w14:paraId="67FA2A64" w14:textId="77777777" w:rsidR="001C15C3" w:rsidRDefault="001C15C3" w:rsidP="006913A7"/>
        </w:tc>
      </w:tr>
      <w:tr w:rsidR="001C15C3" w14:paraId="0B6BCFED" w14:textId="77777777" w:rsidTr="001C15C3">
        <w:trPr>
          <w:trHeight w:val="353"/>
        </w:trPr>
        <w:tc>
          <w:tcPr>
            <w:tcW w:w="5632" w:type="dxa"/>
          </w:tcPr>
          <w:p w14:paraId="5984FF4E" w14:textId="01BC5922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have an operating license to buy and sell petroleum products?</w:t>
            </w:r>
          </w:p>
          <w:p w14:paraId="451C16F8" w14:textId="04CDFDF8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61AA08D3" w14:textId="77777777" w:rsidR="001C15C3" w:rsidRDefault="001C15C3" w:rsidP="006913A7"/>
        </w:tc>
        <w:tc>
          <w:tcPr>
            <w:tcW w:w="567" w:type="dxa"/>
          </w:tcPr>
          <w:p w14:paraId="53217399" w14:textId="77777777" w:rsidR="001C15C3" w:rsidRDefault="001C15C3" w:rsidP="006913A7"/>
        </w:tc>
        <w:tc>
          <w:tcPr>
            <w:tcW w:w="3651" w:type="dxa"/>
          </w:tcPr>
          <w:p w14:paraId="455C9278" w14:textId="77777777" w:rsidR="001C15C3" w:rsidRDefault="001C15C3" w:rsidP="006913A7"/>
        </w:tc>
      </w:tr>
      <w:tr w:rsidR="001C15C3" w14:paraId="608FEF6D" w14:textId="77777777" w:rsidTr="001C15C3">
        <w:trPr>
          <w:trHeight w:val="515"/>
        </w:trPr>
        <w:tc>
          <w:tcPr>
            <w:tcW w:w="5632" w:type="dxa"/>
          </w:tcPr>
          <w:p w14:paraId="61227780" w14:textId="17474D86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have a franchise agreement to buy and sell petroleum products on behalf of a licensed party?</w:t>
            </w:r>
          </w:p>
          <w:p w14:paraId="079F76CD" w14:textId="00253A1F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0B9D3BF1" w14:textId="77777777" w:rsidR="001C15C3" w:rsidRDefault="001C15C3" w:rsidP="006913A7"/>
        </w:tc>
        <w:tc>
          <w:tcPr>
            <w:tcW w:w="567" w:type="dxa"/>
          </w:tcPr>
          <w:p w14:paraId="2A113923" w14:textId="77777777" w:rsidR="001C15C3" w:rsidRDefault="001C15C3" w:rsidP="006913A7"/>
        </w:tc>
        <w:tc>
          <w:tcPr>
            <w:tcW w:w="3651" w:type="dxa"/>
          </w:tcPr>
          <w:p w14:paraId="71C9AA1C" w14:textId="77777777" w:rsidR="001C15C3" w:rsidRDefault="001C15C3" w:rsidP="006913A7"/>
        </w:tc>
      </w:tr>
      <w:tr w:rsidR="001C15C3" w14:paraId="135C9E69" w14:textId="77777777" w:rsidTr="001C15C3">
        <w:trPr>
          <w:trHeight w:val="515"/>
        </w:trPr>
        <w:tc>
          <w:tcPr>
            <w:tcW w:w="5632" w:type="dxa"/>
          </w:tcPr>
          <w:p w14:paraId="3B80508B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use a bowser/fuel tank for the delivery of diesel?</w:t>
            </w:r>
          </w:p>
          <w:p w14:paraId="33C1DF56" w14:textId="5FC406AA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2FA1BDFC" w14:textId="77777777" w:rsidR="001C15C3" w:rsidRDefault="001C15C3" w:rsidP="006913A7"/>
        </w:tc>
        <w:tc>
          <w:tcPr>
            <w:tcW w:w="567" w:type="dxa"/>
          </w:tcPr>
          <w:p w14:paraId="6B023AEB" w14:textId="77777777" w:rsidR="001C15C3" w:rsidRDefault="001C15C3" w:rsidP="006913A7"/>
        </w:tc>
        <w:tc>
          <w:tcPr>
            <w:tcW w:w="3651" w:type="dxa"/>
          </w:tcPr>
          <w:p w14:paraId="4F9B496C" w14:textId="77777777" w:rsidR="001C15C3" w:rsidRDefault="001C15C3" w:rsidP="006913A7"/>
        </w:tc>
      </w:tr>
      <w:tr w:rsidR="001C15C3" w14:paraId="06D6F9C7" w14:textId="77777777" w:rsidTr="001C15C3">
        <w:trPr>
          <w:trHeight w:val="338"/>
        </w:trPr>
        <w:tc>
          <w:tcPr>
            <w:tcW w:w="5632" w:type="dxa"/>
          </w:tcPr>
          <w:p w14:paraId="5202E9BF" w14:textId="5D83B071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What is the capacity of your bowser/fuel tank and is it fitted with at least 25 meters of hose length?</w:t>
            </w:r>
          </w:p>
          <w:p w14:paraId="25874CF5" w14:textId="2133220B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52A0262C" w14:textId="77777777" w:rsidR="001C15C3" w:rsidRDefault="001C15C3" w:rsidP="006913A7"/>
        </w:tc>
        <w:tc>
          <w:tcPr>
            <w:tcW w:w="567" w:type="dxa"/>
          </w:tcPr>
          <w:p w14:paraId="64E557A6" w14:textId="77777777" w:rsidR="001C15C3" w:rsidRDefault="001C15C3" w:rsidP="006913A7"/>
        </w:tc>
        <w:tc>
          <w:tcPr>
            <w:tcW w:w="3651" w:type="dxa"/>
          </w:tcPr>
          <w:p w14:paraId="4D606A33" w14:textId="77777777" w:rsidR="001C15C3" w:rsidRDefault="001C15C3" w:rsidP="006913A7"/>
        </w:tc>
      </w:tr>
      <w:tr w:rsidR="001C15C3" w14:paraId="05A1CEFE" w14:textId="77777777" w:rsidTr="001C15C3">
        <w:trPr>
          <w:trHeight w:val="338"/>
        </w:trPr>
        <w:tc>
          <w:tcPr>
            <w:tcW w:w="5632" w:type="dxa"/>
          </w:tcPr>
          <w:p w14:paraId="42DD42BB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Can your company hold a minimum of 10,000 liters of diesel fuel per time?</w:t>
            </w:r>
          </w:p>
          <w:p w14:paraId="23D6D64D" w14:textId="0CFA8DC6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03E81B99" w14:textId="77777777" w:rsidR="001C15C3" w:rsidRDefault="001C15C3" w:rsidP="006913A7"/>
        </w:tc>
        <w:tc>
          <w:tcPr>
            <w:tcW w:w="567" w:type="dxa"/>
          </w:tcPr>
          <w:p w14:paraId="7A77735A" w14:textId="77777777" w:rsidR="001C15C3" w:rsidRDefault="001C15C3" w:rsidP="006913A7"/>
        </w:tc>
        <w:tc>
          <w:tcPr>
            <w:tcW w:w="3651" w:type="dxa"/>
          </w:tcPr>
          <w:p w14:paraId="53913B6E" w14:textId="77777777" w:rsidR="001C15C3" w:rsidRDefault="001C15C3" w:rsidP="006913A7"/>
        </w:tc>
      </w:tr>
      <w:tr w:rsidR="001C15C3" w14:paraId="67FD45E5" w14:textId="77777777" w:rsidTr="001C15C3">
        <w:trPr>
          <w:trHeight w:val="515"/>
        </w:trPr>
        <w:tc>
          <w:tcPr>
            <w:tcW w:w="5632" w:type="dxa"/>
          </w:tcPr>
          <w:p w14:paraId="0AB93386" w14:textId="3CA3BD3E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Can your company supply diesel to the IMC office in less than 2 days after the PO/WO/Contract is signed?</w:t>
            </w:r>
          </w:p>
          <w:p w14:paraId="22F8410D" w14:textId="77777777" w:rsidR="00D30691" w:rsidRDefault="001C15C3" w:rsidP="00D30691">
            <w:pPr>
              <w:pStyle w:val="ListParagraph"/>
              <w:ind w:left="703"/>
              <w:rPr>
                <w:i/>
                <w:iCs/>
                <w:color w:val="FF0000"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  <w:p w14:paraId="4ED76DB5" w14:textId="347D2426" w:rsidR="00D30691" w:rsidRPr="00D30691" w:rsidRDefault="00D30691" w:rsidP="00D30691">
            <w:pPr>
              <w:pStyle w:val="ListParagraph"/>
              <w:ind w:left="703"/>
              <w:rPr>
                <w:i/>
                <w:iCs/>
                <w:color w:val="FF0000"/>
              </w:rPr>
            </w:pPr>
          </w:p>
        </w:tc>
        <w:tc>
          <w:tcPr>
            <w:tcW w:w="567" w:type="dxa"/>
          </w:tcPr>
          <w:p w14:paraId="399885C8" w14:textId="77777777" w:rsidR="001C15C3" w:rsidRDefault="001C15C3" w:rsidP="006913A7"/>
        </w:tc>
        <w:tc>
          <w:tcPr>
            <w:tcW w:w="567" w:type="dxa"/>
          </w:tcPr>
          <w:p w14:paraId="2B511902" w14:textId="77777777" w:rsidR="001C15C3" w:rsidRDefault="001C15C3" w:rsidP="006913A7"/>
        </w:tc>
        <w:tc>
          <w:tcPr>
            <w:tcW w:w="3651" w:type="dxa"/>
          </w:tcPr>
          <w:p w14:paraId="613922EA" w14:textId="77777777" w:rsidR="001C15C3" w:rsidRDefault="001C15C3" w:rsidP="006913A7"/>
        </w:tc>
      </w:tr>
      <w:tr w:rsidR="001C15C3" w14:paraId="697191D2" w14:textId="77777777" w:rsidTr="001C15C3">
        <w:trPr>
          <w:trHeight w:val="813"/>
        </w:trPr>
        <w:tc>
          <w:tcPr>
            <w:tcW w:w="5632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7595958" w14:textId="15A9C76B" w:rsidR="001C15C3" w:rsidRDefault="001C15C3" w:rsidP="009472F9">
            <w:r>
              <w:rPr>
                <w:b/>
              </w:rPr>
              <w:lastRenderedPageBreak/>
              <w:t>Financial Consideration</w:t>
            </w:r>
          </w:p>
          <w:p w14:paraId="5B950DD9" w14:textId="17CBADA8" w:rsidR="001C15C3" w:rsidRPr="009472F9" w:rsidRDefault="001C15C3" w:rsidP="009472F9">
            <w:pPr>
              <w:rPr>
                <w:b/>
                <w:i/>
              </w:rPr>
            </w:pPr>
          </w:p>
        </w:tc>
        <w:tc>
          <w:tcPr>
            <w:tcW w:w="4785" w:type="dxa"/>
            <w:gridSpan w:val="3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7DB0C3F" w14:textId="2D541390" w:rsidR="001C15C3" w:rsidRDefault="001C15C3" w:rsidP="009472F9"/>
        </w:tc>
      </w:tr>
      <w:tr w:rsidR="001C15C3" w14:paraId="720D99E8" w14:textId="77777777" w:rsidTr="001C15C3">
        <w:trPr>
          <w:trHeight w:val="750"/>
        </w:trPr>
        <w:tc>
          <w:tcPr>
            <w:tcW w:w="5632" w:type="dxa"/>
            <w:tcBorders>
              <w:top w:val="single" w:sz="4" w:space="0" w:color="auto"/>
            </w:tcBorders>
          </w:tcPr>
          <w:p w14:paraId="6AB1CF83" w14:textId="7D01D848" w:rsidR="001C15C3" w:rsidRDefault="001C15C3" w:rsidP="009C51A8">
            <w:pPr>
              <w:pStyle w:val="ListParagraph"/>
              <w:numPr>
                <w:ilvl w:val="0"/>
                <w:numId w:val="14"/>
              </w:numPr>
            </w:pPr>
            <w:r>
              <w:t>Does your company have a functional bank account in Sudanese Pounds (SDG) with the Bank of Khartoum? (We require companies with a functional company bank account with the Bank of Khartoum).</w:t>
            </w:r>
          </w:p>
          <w:p w14:paraId="22A617A0" w14:textId="38A10395" w:rsidR="001C15C3" w:rsidRDefault="001C15C3" w:rsidP="001C15C3">
            <w:pPr>
              <w:pStyle w:val="ListParagraph"/>
            </w:pPr>
            <w:r>
              <w:t>The IMC reserves the right to accept or reject an award to a company not meeting this requirement.</w:t>
            </w:r>
          </w:p>
          <w:p w14:paraId="703D6162" w14:textId="67E46212" w:rsidR="001C15C3" w:rsidRPr="00456ABD" w:rsidRDefault="001C15C3" w:rsidP="009C51A8">
            <w:pPr>
              <w:pStyle w:val="ListParagraph"/>
              <w:rPr>
                <w:b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CDCD41" w14:textId="77777777" w:rsidR="001C15C3" w:rsidRDefault="001C15C3" w:rsidP="009C51A8"/>
        </w:tc>
        <w:tc>
          <w:tcPr>
            <w:tcW w:w="567" w:type="dxa"/>
            <w:tcBorders>
              <w:top w:val="single" w:sz="4" w:space="0" w:color="auto"/>
            </w:tcBorders>
          </w:tcPr>
          <w:p w14:paraId="5B48431A" w14:textId="77777777" w:rsidR="001C15C3" w:rsidRDefault="001C15C3" w:rsidP="009C51A8"/>
        </w:tc>
        <w:tc>
          <w:tcPr>
            <w:tcW w:w="3651" w:type="dxa"/>
            <w:tcBorders>
              <w:top w:val="single" w:sz="4" w:space="0" w:color="auto"/>
            </w:tcBorders>
          </w:tcPr>
          <w:p w14:paraId="7E432C76" w14:textId="77777777" w:rsidR="001C15C3" w:rsidRDefault="001C15C3" w:rsidP="009C51A8"/>
        </w:tc>
      </w:tr>
      <w:tr w:rsidR="001C15C3" w14:paraId="02680552" w14:textId="77777777" w:rsidTr="001C15C3">
        <w:trPr>
          <w:trHeight w:val="338"/>
        </w:trPr>
        <w:tc>
          <w:tcPr>
            <w:tcW w:w="5632" w:type="dxa"/>
          </w:tcPr>
          <w:p w14:paraId="1BFDD6A7" w14:textId="77777777" w:rsidR="001C15C3" w:rsidRDefault="001C15C3" w:rsidP="001C15C3">
            <w:pPr>
              <w:pStyle w:val="ListParagraph"/>
              <w:numPr>
                <w:ilvl w:val="0"/>
                <w:numId w:val="14"/>
              </w:numPr>
            </w:pPr>
            <w:r>
              <w:t>Can your company accept at least a 30-day payment policy?</w:t>
            </w:r>
          </w:p>
          <w:p w14:paraId="60305F6B" w14:textId="74208DA5" w:rsidR="001C15C3" w:rsidRPr="00456ABD" w:rsidRDefault="001C15C3" w:rsidP="001C15C3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3AC964A9" w14:textId="77777777" w:rsidR="001C15C3" w:rsidRDefault="001C15C3" w:rsidP="006913A7"/>
        </w:tc>
        <w:tc>
          <w:tcPr>
            <w:tcW w:w="567" w:type="dxa"/>
          </w:tcPr>
          <w:p w14:paraId="5B278A99" w14:textId="77777777" w:rsidR="001C15C3" w:rsidRDefault="001C15C3" w:rsidP="006913A7"/>
        </w:tc>
        <w:tc>
          <w:tcPr>
            <w:tcW w:w="3651" w:type="dxa"/>
          </w:tcPr>
          <w:p w14:paraId="16FCFC4E" w14:textId="77777777" w:rsidR="001C15C3" w:rsidRDefault="001C15C3" w:rsidP="006913A7"/>
        </w:tc>
      </w:tr>
      <w:tr w:rsidR="001C15C3" w14:paraId="25F65E57" w14:textId="77777777" w:rsidTr="001C15C3">
        <w:trPr>
          <w:trHeight w:val="338"/>
        </w:trPr>
        <w:tc>
          <w:tcPr>
            <w:tcW w:w="5632" w:type="dxa"/>
          </w:tcPr>
          <w:p w14:paraId="72A05C33" w14:textId="77777777" w:rsidR="001C15C3" w:rsidRDefault="001C15C3" w:rsidP="009C51A8">
            <w:pPr>
              <w:pStyle w:val="ListParagraph"/>
              <w:numPr>
                <w:ilvl w:val="0"/>
                <w:numId w:val="14"/>
              </w:numPr>
            </w:pPr>
            <w:r>
              <w:t>Can your company accept USD-pegged contracts but SDG payments using the Bank of Khartoum exchange rate on the date of payment?</w:t>
            </w:r>
          </w:p>
          <w:p w14:paraId="129D1DD0" w14:textId="0CFDFC47" w:rsidR="001C15C3" w:rsidRDefault="001C15C3" w:rsidP="001C15C3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308D6BF0" w14:textId="77777777" w:rsidR="001C15C3" w:rsidRDefault="001C15C3" w:rsidP="006913A7"/>
        </w:tc>
        <w:tc>
          <w:tcPr>
            <w:tcW w:w="567" w:type="dxa"/>
          </w:tcPr>
          <w:p w14:paraId="3C729295" w14:textId="77777777" w:rsidR="001C15C3" w:rsidRDefault="001C15C3" w:rsidP="006913A7"/>
        </w:tc>
        <w:tc>
          <w:tcPr>
            <w:tcW w:w="3651" w:type="dxa"/>
          </w:tcPr>
          <w:p w14:paraId="126E210B" w14:textId="77777777" w:rsidR="001C15C3" w:rsidRDefault="001C15C3" w:rsidP="006913A7"/>
        </w:tc>
      </w:tr>
    </w:tbl>
    <w:p w14:paraId="4A1F4593" w14:textId="77777777" w:rsidR="006C6669" w:rsidRPr="006C6669" w:rsidRDefault="006C6669" w:rsidP="006C6669"/>
    <w:sectPr w:rsidR="006C6669" w:rsidRPr="006C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8F4"/>
    <w:multiLevelType w:val="multilevel"/>
    <w:tmpl w:val="E988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59F7"/>
    <w:multiLevelType w:val="hybridMultilevel"/>
    <w:tmpl w:val="2C365B08"/>
    <w:lvl w:ilvl="0" w:tplc="41B08A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16A0"/>
    <w:multiLevelType w:val="multilevel"/>
    <w:tmpl w:val="54DC0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51673E"/>
    <w:multiLevelType w:val="multilevel"/>
    <w:tmpl w:val="0C9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84437"/>
    <w:multiLevelType w:val="hybridMultilevel"/>
    <w:tmpl w:val="6F2A1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6A1"/>
    <w:multiLevelType w:val="hybridMultilevel"/>
    <w:tmpl w:val="1CBCAE8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34BCF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61A"/>
    <w:multiLevelType w:val="hybridMultilevel"/>
    <w:tmpl w:val="45B82FCC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7769E"/>
    <w:multiLevelType w:val="hybridMultilevel"/>
    <w:tmpl w:val="17300B60"/>
    <w:lvl w:ilvl="0" w:tplc="9C6E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01F8C"/>
    <w:multiLevelType w:val="hybridMultilevel"/>
    <w:tmpl w:val="8044462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07E0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D1225"/>
    <w:multiLevelType w:val="hybridMultilevel"/>
    <w:tmpl w:val="F614F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47A0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152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398523">
    <w:abstractNumId w:val="3"/>
  </w:num>
  <w:num w:numId="2" w16cid:durableId="804659403">
    <w:abstractNumId w:val="0"/>
  </w:num>
  <w:num w:numId="3" w16cid:durableId="520553802">
    <w:abstractNumId w:val="2"/>
  </w:num>
  <w:num w:numId="4" w16cid:durableId="2066293332">
    <w:abstractNumId w:val="4"/>
  </w:num>
  <w:num w:numId="5" w16cid:durableId="2010017445">
    <w:abstractNumId w:val="6"/>
  </w:num>
  <w:num w:numId="6" w16cid:durableId="1731002601">
    <w:abstractNumId w:val="8"/>
  </w:num>
  <w:num w:numId="7" w16cid:durableId="660423441">
    <w:abstractNumId w:val="10"/>
  </w:num>
  <w:num w:numId="8" w16cid:durableId="1062869313">
    <w:abstractNumId w:val="7"/>
  </w:num>
  <w:num w:numId="9" w16cid:durableId="782303695">
    <w:abstractNumId w:val="13"/>
  </w:num>
  <w:num w:numId="10" w16cid:durableId="2072607683">
    <w:abstractNumId w:val="12"/>
  </w:num>
  <w:num w:numId="11" w16cid:durableId="1112282559">
    <w:abstractNumId w:val="1"/>
  </w:num>
  <w:num w:numId="12" w16cid:durableId="112017174">
    <w:abstractNumId w:val="11"/>
  </w:num>
  <w:num w:numId="13" w16cid:durableId="1344089645">
    <w:abstractNumId w:val="5"/>
  </w:num>
  <w:num w:numId="14" w16cid:durableId="1251162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69"/>
    <w:rsid w:val="00012093"/>
    <w:rsid w:val="000553EB"/>
    <w:rsid w:val="00071842"/>
    <w:rsid w:val="000D44A2"/>
    <w:rsid w:val="001C15C3"/>
    <w:rsid w:val="00241FA0"/>
    <w:rsid w:val="002B7DA0"/>
    <w:rsid w:val="00456ABD"/>
    <w:rsid w:val="00487D70"/>
    <w:rsid w:val="004A4A60"/>
    <w:rsid w:val="004B38B7"/>
    <w:rsid w:val="00542A68"/>
    <w:rsid w:val="006756E0"/>
    <w:rsid w:val="00683AD0"/>
    <w:rsid w:val="006A009F"/>
    <w:rsid w:val="006B6763"/>
    <w:rsid w:val="006C6669"/>
    <w:rsid w:val="007D383E"/>
    <w:rsid w:val="008A52BC"/>
    <w:rsid w:val="009472F9"/>
    <w:rsid w:val="009934B9"/>
    <w:rsid w:val="009C0CBB"/>
    <w:rsid w:val="009C51A8"/>
    <w:rsid w:val="00A62DE0"/>
    <w:rsid w:val="00A9195D"/>
    <w:rsid w:val="00B15A85"/>
    <w:rsid w:val="00C02F44"/>
    <w:rsid w:val="00C83C2A"/>
    <w:rsid w:val="00C8517D"/>
    <w:rsid w:val="00CC42BF"/>
    <w:rsid w:val="00D30691"/>
    <w:rsid w:val="00EE672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08634"/>
  <w15:chartTrackingRefBased/>
  <w15:docId w15:val="{C30DEA3B-E637-43A0-9BE9-2D7C92F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69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7D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8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1302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Bassim</dc:creator>
  <cp:keywords/>
  <dc:description/>
  <cp:lastModifiedBy>Adetola Adekoya</cp:lastModifiedBy>
  <cp:revision>2</cp:revision>
  <cp:lastPrinted>2023-12-10T14:37:00Z</cp:lastPrinted>
  <dcterms:created xsi:type="dcterms:W3CDTF">2024-10-27T12:43:00Z</dcterms:created>
  <dcterms:modified xsi:type="dcterms:W3CDTF">2024-10-27T12:43:00Z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dd5b6adf15c4bf95733669f7e2968e0645bcb7b24ba3ecdb0c148e3f8f1a509d</vt:lpwstr>
  </property>
</Properties>
</file>